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36" w:lineRule="auto"/>
        <w:ind w:left="0" w:right="0"/>
        <w:jc w:val="left"/>
        <w:rPr>
          <w:rFonts w:hint="eastAsia" w:eastAsia="黑体"/>
          <w:lang w:eastAsia="zh-CN"/>
        </w:rPr>
      </w:pP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附件</w:t>
      </w:r>
      <w:r>
        <w:rPr>
          <w:rFonts w:hint="eastAsia" w:ascii="Times New Roman" w:hAnsi="Times New Roman" w:eastAsia="宋体" w:cs="Times New Roman"/>
          <w:i w:val="0"/>
          <w:strike w:val="0"/>
          <w:color w:val="000000"/>
          <w:sz w:val="32"/>
          <w:u w:val="none"/>
          <w:lang w:val="en-US" w:eastAsia="zh-CN"/>
        </w:rPr>
        <w:t>1</w:t>
      </w:r>
      <w:bookmarkStart w:id="0" w:name="_GoBack"/>
      <w:bookmarkEnd w:id="0"/>
    </w:p>
    <w:p>
      <w:pPr>
        <w:snapToGrid w:val="0"/>
        <w:spacing w:before="0" w:after="0" w:line="336" w:lineRule="auto"/>
        <w:ind w:left="0" w:right="0"/>
        <w:jc w:val="center"/>
      </w:pPr>
      <w:r>
        <w:rPr>
          <w:rFonts w:hint="eastAsia" w:ascii="华文中宋" w:hAnsi="华文中宋" w:eastAsia="华文中宋" w:cs="华文中宋"/>
          <w:i w:val="0"/>
          <w:strike w:val="0"/>
          <w:color w:val="000000"/>
          <w:sz w:val="28"/>
          <w:u w:val="none"/>
          <w:lang w:val="en-US" w:eastAsia="zh-CN"/>
        </w:rPr>
        <w:t>常州大学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28"/>
          <w:u w:val="none"/>
        </w:rPr>
        <w:t>“</w:t>
      </w:r>
      <w:r>
        <w:rPr>
          <w:rFonts w:ascii="华文中宋" w:hAnsi="华文中宋" w:eastAsia="华文中宋" w:cs="华文中宋"/>
          <w:i w:val="0"/>
          <w:strike w:val="0"/>
          <w:color w:val="000000"/>
          <w:sz w:val="28"/>
          <w:u w:val="none"/>
        </w:rPr>
        <w:t>低慢小</w:t>
      </w:r>
      <w:r>
        <w:rPr>
          <w:rFonts w:ascii="Times New Roman" w:hAnsi="Times New Roman" w:eastAsia="Times New Roman" w:cs="Times New Roman"/>
          <w:i w:val="0"/>
          <w:strike w:val="0"/>
          <w:color w:val="000000"/>
          <w:sz w:val="28"/>
          <w:u w:val="none"/>
        </w:rPr>
        <w:t>”</w:t>
      </w:r>
      <w:r>
        <w:rPr>
          <w:rFonts w:ascii="华文中宋" w:hAnsi="华文中宋" w:eastAsia="华文中宋" w:cs="华文中宋"/>
          <w:i w:val="0"/>
          <w:strike w:val="0"/>
          <w:color w:val="000000"/>
          <w:sz w:val="28"/>
          <w:u w:val="none"/>
        </w:rPr>
        <w:t>航空器基本情况统计表</w:t>
      </w:r>
    </w:p>
    <w:p>
      <w:pPr>
        <w:snapToGrid w:val="0"/>
        <w:spacing w:before="0" w:after="0" w:line="336" w:lineRule="auto"/>
        <w:ind w:left="0" w:right="0"/>
        <w:jc w:val="both"/>
      </w:pPr>
    </w:p>
    <w:tbl>
      <w:tblPr>
        <w:tblStyle w:val="5"/>
        <w:tblW w:w="0" w:type="auto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94"/>
        <w:gridCol w:w="545"/>
        <w:gridCol w:w="545"/>
        <w:gridCol w:w="545"/>
        <w:gridCol w:w="860"/>
        <w:gridCol w:w="624"/>
        <w:gridCol w:w="559"/>
        <w:gridCol w:w="1368"/>
        <w:gridCol w:w="1878"/>
        <w:gridCol w:w="624"/>
        <w:gridCol w:w="741"/>
        <w:gridCol w:w="1119"/>
        <w:gridCol w:w="754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9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类型</w:t>
            </w:r>
          </w:p>
        </w:tc>
        <w:tc>
          <w:tcPr>
            <w:tcW w:w="4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数量</w:t>
            </w:r>
          </w:p>
        </w:tc>
        <w:tc>
          <w:tcPr>
            <w:tcW w:w="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0"/>
              </w:rPr>
            </w:pPr>
            <w:r>
              <w:rPr>
                <w:rFonts w:ascii="仿宋_GB2312" w:hAnsi="仿宋_GB2312" w:eastAsia="仿宋_GB2312" w:cs="仿宋_GB2312"/>
                <w:sz w:val="20"/>
              </w:rPr>
              <w:t>品牌</w:t>
            </w:r>
          </w:p>
        </w:tc>
        <w:tc>
          <w:tcPr>
            <w:tcW w:w="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型号</w:t>
            </w:r>
          </w:p>
        </w:tc>
        <w:tc>
          <w:tcPr>
            <w:tcW w:w="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用途</w:t>
            </w:r>
          </w:p>
        </w:tc>
        <w:tc>
          <w:tcPr>
            <w:tcW w:w="8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存储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地点</w:t>
            </w:r>
          </w:p>
        </w:tc>
        <w:tc>
          <w:tcPr>
            <w:tcW w:w="44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 w:firstLine="400" w:firstLineChars="20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持有人（单位公司法人代表）</w:t>
            </w:r>
          </w:p>
        </w:tc>
        <w:tc>
          <w:tcPr>
            <w:tcW w:w="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有无违规飞行</w:t>
            </w:r>
          </w:p>
        </w:tc>
        <w:tc>
          <w:tcPr>
            <w:tcW w:w="7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联系人</w:t>
            </w:r>
          </w:p>
        </w:tc>
        <w:tc>
          <w:tcPr>
            <w:tcW w:w="11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联系电话</w:t>
            </w:r>
          </w:p>
        </w:tc>
        <w:tc>
          <w:tcPr>
            <w:tcW w:w="7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备案情况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（填报微警务已备案、全警基础平台已备案或未备案等情形）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89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  <w:rPr>
                <w:rFonts w:ascii="仿宋_GB2312" w:hAnsi="仿宋_GB2312" w:eastAsia="仿宋_GB2312" w:cs="仿宋_GB2312"/>
                <w:sz w:val="20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姓名</w:t>
            </w:r>
          </w:p>
        </w:tc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国籍</w:t>
            </w: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身份证（护照）</w:t>
            </w:r>
          </w:p>
          <w:p>
            <w:pPr>
              <w:snapToGrid w:val="0"/>
              <w:spacing w:before="0" w:after="0" w:line="240" w:lineRule="auto"/>
              <w:ind w:left="0" w:right="0" w:firstLine="18" w:firstLineChars="9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号码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详细居住地（常驻地）</w:t>
            </w:r>
          </w:p>
        </w:tc>
        <w:tc>
          <w:tcPr>
            <w:tcW w:w="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4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11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7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无人机</w:t>
            </w:r>
          </w:p>
        </w:tc>
        <w:tc>
          <w:tcPr>
            <w:tcW w:w="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1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  <w:t>大疆</w:t>
            </w: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</w:pPr>
          </w:p>
        </w:tc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0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before="0" w:after="0" w:line="336" w:lineRule="auto"/>
              <w:ind w:left="0" w:right="0"/>
              <w:jc w:val="center"/>
            </w:pPr>
          </w:p>
        </w:tc>
      </w:tr>
    </w:tbl>
    <w:p>
      <w:pPr>
        <w:snapToGrid w:val="0"/>
        <w:spacing w:before="0" w:after="0" w:line="336" w:lineRule="auto"/>
        <w:ind w:left="0" w:right="0"/>
        <w:jc w:val="center"/>
      </w:pPr>
    </w:p>
    <w:sectPr>
      <w:pgSz w:w="16838" w:h="11905"/>
      <w:pgMar w:top="1417" w:right="1361" w:bottom="1417" w:left="1361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3Y2ExZGZiNWRjNTg0NDRkYmU5MDRlZDc1YjA5YTIifQ=="/>
  </w:docVars>
  <w:rsids>
    <w:rsidRoot w:val="00E023A0"/>
    <w:rsid w:val="00680AC3"/>
    <w:rsid w:val="007452DF"/>
    <w:rsid w:val="00E023A0"/>
    <w:rsid w:val="3A137505"/>
    <w:rsid w:val="43360248"/>
    <w:rsid w:val="46056014"/>
    <w:rsid w:val="4EE03A01"/>
    <w:rsid w:val="5C98591B"/>
    <w:rsid w:val="61085F3A"/>
    <w:rsid w:val="69D4208E"/>
    <w:rsid w:val="797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5">
    <w:name w:val="Table Grid"/>
    <w:basedOn w:val="4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7">
    <w:name w:val="Hyperlink"/>
    <w:basedOn w:val="6"/>
    <w:autoRedefine/>
    <w:unhideWhenUsed/>
    <w:uiPriority w:val="99"/>
    <w:rPr>
      <w:color w:val="1E6F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melo-codeblock-Base-theme-char"/>
    <w:uiPriority w:val="0"/>
    <w:rPr>
      <w:rFonts w:ascii="Monaco" w:hAnsi="Monaco" w:eastAsia="Monaco" w:cs="Monaco"/>
      <w:color w:val="000000"/>
      <w:sz w:val="21"/>
    </w:rPr>
  </w:style>
  <w:style w:type="paragraph" w:customStyle="1" w:styleId="9">
    <w:name w:val="melo-codeblock-Base-theme-para"/>
    <w:basedOn w:val="1"/>
    <w:autoRedefine/>
    <w:qFormat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2024-02-17T11:00:00Z</dcterms:created>
  <dc:creator>Administrator</dc:creator>
  <cp:lastModifiedBy>小谋子</cp:lastModifiedBy>
  <dcterms:modified xsi:type="dcterms:W3CDTF">2024-04-08T08:16:48Z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1AF283B9E99F4A68897C723A15E914C7_12</vt:lpwstr>
  </property>
</Properties>
</file>