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63" w:afterAutospacing="0" w:line="26" w:lineRule="atLeast"/>
        <w:jc w:val="both"/>
        <w:rPr>
          <w:rFonts w:hint="eastAsia" w:ascii="Helvetica" w:hAnsi="Helvetica" w:eastAsia="宋体" w:cs="Helvetica"/>
          <w:color w:val="000000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Helvetica" w:hAnsi="Helvetica" w:eastAsia="Helvetica" w:cs="Helvetica"/>
          <w:color w:val="000000"/>
          <w:sz w:val="28"/>
          <w:szCs w:val="28"/>
          <w:shd w:val="clear" w:color="auto" w:fill="FFFFFF"/>
        </w:rPr>
        <w:t>附</w:t>
      </w:r>
      <w:r>
        <w:rPr>
          <w:rFonts w:hint="eastAsia" w:ascii="Helvetica" w:hAnsi="Helvetica" w:eastAsia="宋体" w:cs="Helvetica"/>
          <w:color w:val="000000"/>
          <w:sz w:val="28"/>
          <w:szCs w:val="28"/>
          <w:shd w:val="clear" w:color="auto" w:fill="FFFFFF"/>
          <w:lang w:eastAsia="zh-CN"/>
        </w:rPr>
        <w:t>件</w:t>
      </w:r>
    </w:p>
    <w:p>
      <w:pPr>
        <w:pStyle w:val="4"/>
        <w:widowControl/>
        <w:spacing w:beforeAutospacing="0" w:after="63" w:afterAutospacing="0" w:line="26" w:lineRule="atLeast"/>
        <w:ind w:firstLine="1681" w:firstLineChars="600"/>
        <w:jc w:val="both"/>
        <w:rPr>
          <w:rFonts w:ascii="Helvetica" w:hAnsi="Helvetica" w:eastAsia="Helvetica" w:cs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eastAsia="Helvetica" w:cs="Helvetica"/>
          <w:b/>
          <w:bCs/>
          <w:color w:val="000000"/>
          <w:sz w:val="28"/>
          <w:szCs w:val="28"/>
          <w:shd w:val="clear" w:color="auto" w:fill="FFFFFF"/>
        </w:rPr>
        <w:t>国家反诈中心</w:t>
      </w:r>
      <w:r>
        <w:rPr>
          <w:rFonts w:hint="eastAsia" w:ascii="Helvetica" w:hAnsi="Helvetica" w:eastAsia="Helvetica" w:cs="Helvetica"/>
          <w:b/>
          <w:bCs/>
          <w:color w:val="000000"/>
          <w:sz w:val="28"/>
          <w:szCs w:val="28"/>
          <w:shd w:val="clear" w:color="auto" w:fill="FFFFFF"/>
        </w:rPr>
        <w:t>APP</w:t>
      </w:r>
      <w:r>
        <w:rPr>
          <w:rFonts w:ascii="Helvetica" w:hAnsi="Helvetica" w:eastAsia="Helvetica" w:cs="Helvetica"/>
          <w:b/>
          <w:bCs/>
          <w:color w:val="000000"/>
          <w:sz w:val="28"/>
          <w:szCs w:val="28"/>
          <w:shd w:val="clear" w:color="auto" w:fill="FFFFFF"/>
        </w:rPr>
        <w:t>安装方式</w:t>
      </w:r>
      <w:r>
        <w:rPr>
          <w:rFonts w:hint="eastAsia" w:ascii="Helvetica" w:hAnsi="Helvetica" w:eastAsia="宋体" w:cs="Helvetica"/>
          <w:b/>
          <w:bCs/>
          <w:color w:val="000000"/>
          <w:sz w:val="28"/>
          <w:szCs w:val="28"/>
          <w:shd w:val="clear" w:color="auto" w:fill="FFFFFF"/>
          <w:lang w:eastAsia="zh-CN"/>
        </w:rPr>
        <w:t>及使用须知</w:t>
      </w:r>
    </w:p>
    <w:p>
      <w:pPr>
        <w:pStyle w:val="4"/>
        <w:widowControl/>
        <w:spacing w:beforeAutospacing="0" w:after="63" w:afterAutospacing="0" w:line="26" w:lineRule="atLeast"/>
        <w:ind w:firstLine="420"/>
        <w:jc w:val="center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  <w:r>
        <w:rPr>
          <w:rFonts w:hint="eastAsi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80010</wp:posOffset>
            </wp:positionV>
            <wp:extent cx="3663950" cy="5033010"/>
            <wp:effectExtent l="0" t="0" r="12700" b="15240"/>
            <wp:wrapNone/>
            <wp:docPr id="3" name="图片 3" descr="b3701ea7605b249fdb28790279ca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3701ea7605b249fdb28790279cae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503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Autospacing="0" w:after="63" w:afterAutospacing="0" w:line="26" w:lineRule="atLeast"/>
        <w:ind w:firstLine="420"/>
        <w:jc w:val="both"/>
        <w:rPr>
          <w:rFonts w:ascii="Helvetica" w:hAnsi="Helvetica" w:eastAsia="Helvetica" w:cs="Helvetica"/>
          <w:color w:val="000000"/>
          <w:sz w:val="21"/>
          <w:szCs w:val="21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Helvetica" w:hAnsi="Helvetica" w:eastAsia="Helvetica" w:cs="Helvetica"/>
          <w:b/>
          <w:bCs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2240" w:firstLineChars="800"/>
        <w:jc w:val="both"/>
        <w:textAlignment w:val="auto"/>
        <w:rPr>
          <w:rFonts w:hint="eastAsia" w:ascii="Helvetica" w:hAnsi="Helvetica" w:eastAsia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eastAsia="Helvetica" w:cs="Helvetica"/>
          <w:color w:val="000000"/>
          <w:sz w:val="28"/>
          <w:szCs w:val="28"/>
          <w:shd w:val="clear" w:color="auto" w:fill="FFFFFF"/>
        </w:rPr>
        <w:t>国家反诈中心</w:t>
      </w:r>
      <w:r>
        <w:rPr>
          <w:rFonts w:hint="eastAsia" w:ascii="Helvetica" w:hAnsi="Helvetica" w:eastAsia="Helvetica" w:cs="Helvetica"/>
          <w:color w:val="000000"/>
          <w:sz w:val="28"/>
          <w:szCs w:val="28"/>
          <w:shd w:val="clear" w:color="auto" w:fill="FFFFFF"/>
        </w:rPr>
        <w:t>APP</w:t>
      </w:r>
      <w:r>
        <w:rPr>
          <w:rFonts w:ascii="Helvetica" w:hAnsi="Helvetica" w:eastAsia="Helvetica" w:cs="Helvetica"/>
          <w:color w:val="000000"/>
          <w:sz w:val="28"/>
          <w:szCs w:val="28"/>
          <w:shd w:val="clear" w:color="auto" w:fill="FFFFFF"/>
        </w:rPr>
        <w:t>安装方式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Helvetica" w:hAnsi="Helvetica" w:eastAsia="Helvetica" w:cs="Helvetica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Helvetica" w:hAnsi="Helvetica" w:eastAsia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Helvetica" w:hAnsi="Helvetica" w:eastAsia="Helvetica" w:cs="Helvetica"/>
          <w:b/>
          <w:bCs/>
          <w:color w:val="000000"/>
          <w:sz w:val="28"/>
          <w:szCs w:val="28"/>
          <w:shd w:val="clear" w:color="auto" w:fill="FFFFFF"/>
        </w:rPr>
        <w:t>国家反诈中心APP使用须知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20"/>
        <w:jc w:val="both"/>
        <w:textAlignment w:val="auto"/>
        <w:rPr>
          <w:rFonts w:hint="eastAsia" w:ascii="Helvetica" w:hAnsi="Helvetica" w:eastAsia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 w:ascii="Helvetica" w:hAnsi="Helvetica" w:eastAsia="Helvetica" w:cs="Helvetica"/>
          <w:color w:val="000000"/>
          <w:sz w:val="28"/>
          <w:szCs w:val="28"/>
          <w:shd w:val="clear" w:color="auto" w:fill="FFFFFF"/>
        </w:rPr>
        <w:t>国家反诈中心APP需要进行实名验证：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20"/>
        <w:jc w:val="both"/>
        <w:textAlignment w:val="auto"/>
        <w:rPr>
          <w:rFonts w:hint="eastAsia" w:ascii="Helvetica" w:hAnsi="Helvetica" w:eastAsia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 w:ascii="Helvetica" w:hAnsi="Helvetica" w:eastAsia="Helvetica" w:cs="Helvetica"/>
          <w:color w:val="000000"/>
          <w:sz w:val="28"/>
          <w:szCs w:val="28"/>
          <w:shd w:val="clear" w:color="auto" w:fill="FFFFFF"/>
        </w:rPr>
        <w:t>1.使用线索提供、指尖举报、号码标注功能时，需先身份验证。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20"/>
        <w:jc w:val="both"/>
        <w:textAlignment w:val="auto"/>
        <w:rPr>
          <w:rFonts w:hint="eastAsia" w:ascii="Helvetica" w:hAnsi="Helvetica" w:eastAsia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 w:ascii="Helvetica" w:hAnsi="Helvetica" w:eastAsia="Helvetica" w:cs="Helvetica"/>
          <w:color w:val="000000"/>
          <w:sz w:val="28"/>
          <w:szCs w:val="28"/>
          <w:shd w:val="clear" w:color="auto" w:fill="FFFFFF"/>
        </w:rPr>
        <w:t>2.APP使用时，需要授权手机权限，如“照片访问”“视频访问”“访问短信”“访问通讯录”等等所有权限点击“总是允许”。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20"/>
        <w:jc w:val="both"/>
        <w:textAlignment w:val="auto"/>
        <w:rPr>
          <w:rFonts w:hint="eastAsia" w:ascii="Helvetica" w:hAnsi="Helvetica" w:eastAsia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 w:ascii="Helvetica" w:hAnsi="Helvetica" w:eastAsia="Helvetica" w:cs="Helvetica"/>
          <w:color w:val="000000"/>
          <w:sz w:val="28"/>
          <w:szCs w:val="28"/>
          <w:shd w:val="clear" w:color="auto" w:fill="FFFFFF"/>
        </w:rPr>
        <w:t>3.</w:t>
      </w:r>
      <w:r>
        <w:rPr>
          <w:rFonts w:hint="eastAsia" w:ascii="Helvetica" w:hAnsi="Helvetica" w:eastAsia="宋体" w:cs="Helvetica"/>
          <w:color w:val="000000"/>
          <w:sz w:val="28"/>
          <w:szCs w:val="28"/>
          <w:shd w:val="clear" w:color="auto" w:fill="FFFFFF"/>
          <w:lang w:eastAsia="zh-CN"/>
        </w:rPr>
        <w:t>开启</w:t>
      </w:r>
      <w:r>
        <w:rPr>
          <w:rFonts w:hint="eastAsia" w:ascii="Helvetica" w:hAnsi="Helvetica" w:eastAsia="Helvetica" w:cs="Helvetica"/>
          <w:color w:val="000000"/>
          <w:sz w:val="28"/>
          <w:szCs w:val="28"/>
          <w:shd w:val="clear" w:color="auto" w:fill="FFFFFF"/>
        </w:rPr>
        <w:t>诈骗预警权限。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33"/>
    <w:rsid w:val="005119B6"/>
    <w:rsid w:val="006A1633"/>
    <w:rsid w:val="00791525"/>
    <w:rsid w:val="00C274CD"/>
    <w:rsid w:val="033F3C79"/>
    <w:rsid w:val="08A2018A"/>
    <w:rsid w:val="2A900A2B"/>
    <w:rsid w:val="346A5DD4"/>
    <w:rsid w:val="3657645D"/>
    <w:rsid w:val="38017F42"/>
    <w:rsid w:val="418C6B9C"/>
    <w:rsid w:val="47372140"/>
    <w:rsid w:val="4D9012B4"/>
    <w:rsid w:val="522A1D25"/>
    <w:rsid w:val="535243A8"/>
    <w:rsid w:val="561A7F22"/>
    <w:rsid w:val="5D9E053E"/>
    <w:rsid w:val="614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</Words>
  <Characters>797</Characters>
  <Lines>6</Lines>
  <Paragraphs>1</Paragraphs>
  <TotalTime>4</TotalTime>
  <ScaleCrop>false</ScaleCrop>
  <LinksUpToDate>false</LinksUpToDate>
  <CharactersWithSpaces>935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2021-02-25T01:25:00Z</dcterms:created>
  <dc:creator>Administrator</dc:creator>
  <cp:lastModifiedBy>保卫处/保卫部</cp:lastModifiedBy>
  <cp:lastPrinted>2021-09-08T02:59:00Z</cp:lastPrinted>
  <dcterms:modified xsi:type="dcterms:W3CDTF">2021-09-27T02:51:41Z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2BF5920E3A7849618382C441708D997C</vt:lpwstr>
  </property>
</Properties>
</file>