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43" w:rsidRPr="00EE2C4B" w:rsidRDefault="00906B43" w:rsidP="00B41810">
      <w:pPr>
        <w:spacing w:line="360" w:lineRule="exact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EE2C4B">
        <w:rPr>
          <w:rFonts w:ascii="Times New Roman" w:hAnsiTheme="minorEastAsia" w:cs="Times New Roman"/>
          <w:szCs w:val="21"/>
        </w:rPr>
        <w:t>附件</w:t>
      </w:r>
      <w:r w:rsidR="000D52E8" w:rsidRPr="00EE2C4B">
        <w:rPr>
          <w:rFonts w:ascii="Times New Roman" w:hAnsi="Times New Roman" w:cs="Times New Roman"/>
          <w:szCs w:val="21"/>
        </w:rPr>
        <w:t>1</w:t>
      </w:r>
      <w:r w:rsidRPr="00EE2C4B">
        <w:rPr>
          <w:rFonts w:ascii="Times New Roman" w:hAnsiTheme="minorEastAsia" w:cs="Times New Roman"/>
          <w:szCs w:val="21"/>
        </w:rPr>
        <w:t>：</w:t>
      </w:r>
    </w:p>
    <w:p w:rsidR="000D52E8" w:rsidRPr="00EE2C4B" w:rsidRDefault="000D52E8" w:rsidP="00B41810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4B">
        <w:rPr>
          <w:rFonts w:ascii="Times New Roman" w:hAnsi="宋体" w:cs="Times New Roman"/>
          <w:b/>
          <w:sz w:val="28"/>
          <w:szCs w:val="28"/>
        </w:rPr>
        <w:t>询价分项报价表</w:t>
      </w:r>
    </w:p>
    <w:tbl>
      <w:tblPr>
        <w:tblW w:w="9714" w:type="dxa"/>
        <w:jc w:val="center"/>
        <w:tblLook w:val="04A0" w:firstRow="1" w:lastRow="0" w:firstColumn="1" w:lastColumn="0" w:noHBand="0" w:noVBand="1"/>
      </w:tblPr>
      <w:tblGrid>
        <w:gridCol w:w="436"/>
        <w:gridCol w:w="2253"/>
        <w:gridCol w:w="2126"/>
        <w:gridCol w:w="1559"/>
        <w:gridCol w:w="1985"/>
        <w:gridCol w:w="1355"/>
      </w:tblGrid>
      <w:tr w:rsidR="007B3233" w:rsidRPr="00EE2C4B" w:rsidTr="00D249EA">
        <w:trPr>
          <w:trHeight w:val="60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设备品种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制造单位名称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安装地点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报</w:t>
            </w: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价</w:t>
            </w:r>
          </w:p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元</w:t>
            </w: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年</w:t>
            </w:r>
          </w:p>
        </w:tc>
      </w:tr>
      <w:tr w:rsidR="007B3233" w:rsidRPr="00EE2C4B" w:rsidTr="00D249EA">
        <w:trPr>
          <w:trHeight w:val="10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LCA-1050-C090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日立电梯（中国）有限公司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立德楼南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曳引驱动载货电梯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LF-2000-2S30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第一餐厅北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曳引驱动载货电梯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LF-2000-2S30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第一餐厅南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60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自动扶梯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TravelMaster TM 110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通力电梯有限公司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第一餐厅</w:t>
            </w: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1-2</w:t>
            </w: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60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自动扶梯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TravelMaster TM 110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第一餐厅</w:t>
            </w: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2-3</w:t>
            </w: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奥的斯电梯（中国）有限公司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立言楼东北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立言楼南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立言楼西北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立行楼南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立行楼东北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立行楼西北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176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号宿舍楼北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号宿舍楼南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号宿舍楼北（北）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号宿舍楼北（南）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号宿舍楼南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曳引驱动载货电梯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第二餐厅东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曳引驱动乘客电梯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GeN2 Comfort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第二餐厅西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杂物电梯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Dumbwaiter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第二餐厅洗碗间南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杂物电梯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Dumbwaiter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第二餐厅洗碗间北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C4B">
              <w:rPr>
                <w:rFonts w:ascii="Times New Roman" w:cs="Times New Roman"/>
                <w:color w:val="000000"/>
                <w:sz w:val="22"/>
              </w:rPr>
              <w:t>自动扶梯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Link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第二餐厅南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B3233" w:rsidRPr="00EE2C4B" w:rsidTr="00D249EA">
        <w:trPr>
          <w:trHeight w:val="60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D249EA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233" w:rsidRPr="00EE2C4B" w:rsidRDefault="007B3233" w:rsidP="00B41810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0D52E8" w:rsidRPr="00EE2C4B" w:rsidRDefault="000D52E8" w:rsidP="00B41810">
      <w:pPr>
        <w:snapToGrid w:val="0"/>
        <w:spacing w:line="360" w:lineRule="exact"/>
        <w:rPr>
          <w:rFonts w:ascii="Times New Roman" w:hAnsi="Times New Roman" w:cs="Times New Roman"/>
          <w:kern w:val="0"/>
          <w:szCs w:val="21"/>
        </w:rPr>
      </w:pPr>
    </w:p>
    <w:p w:rsidR="000D52E8" w:rsidRPr="00EE2C4B" w:rsidRDefault="000D52E8" w:rsidP="00B41810">
      <w:pPr>
        <w:snapToGrid w:val="0"/>
        <w:spacing w:line="360" w:lineRule="exact"/>
        <w:rPr>
          <w:rFonts w:ascii="Times New Roman" w:hAnsi="Times New Roman" w:cs="Times New Roman"/>
          <w:kern w:val="0"/>
          <w:szCs w:val="21"/>
        </w:rPr>
      </w:pPr>
      <w:r w:rsidRPr="00EE2C4B">
        <w:rPr>
          <w:rFonts w:ascii="Times New Roman" w:hAnsi="宋体" w:cs="Times New Roman"/>
          <w:kern w:val="0"/>
          <w:szCs w:val="21"/>
        </w:rPr>
        <w:t>供应商名称（公章）：</w:t>
      </w:r>
    </w:p>
    <w:p w:rsidR="000D52E8" w:rsidRPr="00EE2C4B" w:rsidRDefault="000D52E8" w:rsidP="00B41810">
      <w:pPr>
        <w:snapToGrid w:val="0"/>
        <w:spacing w:line="360" w:lineRule="exact"/>
        <w:rPr>
          <w:rFonts w:ascii="Times New Roman" w:hAnsi="Times New Roman" w:cs="Times New Roman"/>
          <w:szCs w:val="21"/>
        </w:rPr>
      </w:pPr>
      <w:r w:rsidRPr="00EE2C4B">
        <w:rPr>
          <w:rFonts w:ascii="Times New Roman" w:hAnsi="宋体" w:cs="Times New Roman"/>
          <w:szCs w:val="21"/>
        </w:rPr>
        <w:t>法定代表人或代理人（签字或盖章）：</w:t>
      </w:r>
    </w:p>
    <w:p w:rsidR="000D52E8" w:rsidRPr="00EE2C4B" w:rsidRDefault="000D52E8" w:rsidP="00B41810">
      <w:pPr>
        <w:snapToGrid w:val="0"/>
        <w:spacing w:line="360" w:lineRule="exact"/>
        <w:rPr>
          <w:rFonts w:ascii="Times New Roman" w:hAnsi="Times New Roman" w:cs="Times New Roman"/>
          <w:szCs w:val="21"/>
        </w:rPr>
      </w:pPr>
      <w:r w:rsidRPr="00EE2C4B">
        <w:rPr>
          <w:rFonts w:ascii="Times New Roman" w:cs="Times New Roman"/>
          <w:szCs w:val="21"/>
        </w:rPr>
        <w:t>表式参考，可根据项目情况自行调整</w:t>
      </w:r>
    </w:p>
    <w:p w:rsidR="00A27DB6" w:rsidRDefault="00A27DB6" w:rsidP="00B41810">
      <w:pPr>
        <w:spacing w:line="360" w:lineRule="exact"/>
        <w:jc w:val="left"/>
        <w:rPr>
          <w:rFonts w:ascii="Times New Roman" w:hAnsiTheme="minorEastAsia" w:cs="Times New Roman"/>
          <w:szCs w:val="21"/>
        </w:rPr>
      </w:pPr>
    </w:p>
    <w:p w:rsidR="00A27DB6" w:rsidRDefault="00A27DB6" w:rsidP="00B41810">
      <w:pPr>
        <w:spacing w:line="360" w:lineRule="exact"/>
        <w:jc w:val="left"/>
        <w:rPr>
          <w:rFonts w:ascii="Times New Roman" w:hAnsiTheme="minorEastAsia" w:cs="Times New Roman"/>
          <w:szCs w:val="21"/>
        </w:rPr>
      </w:pPr>
    </w:p>
    <w:p w:rsidR="00A27DB6" w:rsidRDefault="00A27DB6" w:rsidP="00B41810">
      <w:pPr>
        <w:spacing w:line="360" w:lineRule="exact"/>
        <w:jc w:val="left"/>
        <w:rPr>
          <w:rFonts w:ascii="Times New Roman" w:hAnsiTheme="minorEastAsia" w:cs="Times New Roman"/>
          <w:szCs w:val="21"/>
        </w:rPr>
      </w:pPr>
    </w:p>
    <w:p w:rsidR="00A27DB6" w:rsidRDefault="00A27DB6" w:rsidP="00B41810">
      <w:pPr>
        <w:spacing w:line="360" w:lineRule="exact"/>
        <w:jc w:val="left"/>
        <w:rPr>
          <w:rFonts w:ascii="Times New Roman" w:hAnsiTheme="minorEastAsia" w:cs="Times New Roman"/>
          <w:szCs w:val="21"/>
        </w:rPr>
      </w:pPr>
    </w:p>
    <w:p w:rsidR="000D52E8" w:rsidRPr="00EE2C4B" w:rsidRDefault="000D52E8" w:rsidP="00B41810">
      <w:pPr>
        <w:spacing w:line="36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E2C4B">
        <w:rPr>
          <w:rFonts w:ascii="Times New Roman" w:hAnsiTheme="minorEastAsia" w:cs="Times New Roman"/>
          <w:szCs w:val="21"/>
        </w:rPr>
        <w:lastRenderedPageBreak/>
        <w:t>附件</w:t>
      </w:r>
      <w:r w:rsidRPr="00EE2C4B">
        <w:rPr>
          <w:rFonts w:ascii="Times New Roman" w:hAnsi="Times New Roman" w:cs="Times New Roman"/>
          <w:szCs w:val="21"/>
        </w:rPr>
        <w:t>2</w:t>
      </w:r>
      <w:r w:rsidRPr="00EE2C4B">
        <w:rPr>
          <w:rFonts w:ascii="Times New Roman" w:hAnsiTheme="minorEastAsia" w:cs="Times New Roman"/>
          <w:szCs w:val="21"/>
        </w:rPr>
        <w:t>：</w:t>
      </w:r>
    </w:p>
    <w:tbl>
      <w:tblPr>
        <w:tblW w:w="9080" w:type="dxa"/>
        <w:tblInd w:w="96" w:type="dxa"/>
        <w:tblLook w:val="04A0" w:firstRow="1" w:lastRow="0" w:firstColumn="1" w:lastColumn="0" w:noHBand="0" w:noVBand="1"/>
      </w:tblPr>
      <w:tblGrid>
        <w:gridCol w:w="759"/>
        <w:gridCol w:w="2927"/>
        <w:gridCol w:w="2024"/>
        <w:gridCol w:w="759"/>
        <w:gridCol w:w="2611"/>
      </w:tblGrid>
      <w:tr w:rsidR="008E3D49" w:rsidRPr="00A27DB6" w:rsidTr="00EC6F97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D49" w:rsidRDefault="008E3D49" w:rsidP="00B4181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A27DB6">
              <w:rPr>
                <w:rFonts w:asciiTheme="minorEastAsia" w:hAnsiTheme="minorEastAsia" w:cs="Times New Roman"/>
                <w:b/>
                <w:sz w:val="22"/>
              </w:rPr>
              <w:t>日立电梯部分配件价格</w:t>
            </w:r>
          </w:p>
          <w:p w:rsidR="00A27DB6" w:rsidRPr="00A27DB6" w:rsidRDefault="00A27DB6" w:rsidP="00B41810">
            <w:pPr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序号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名称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型号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单位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单价</w:t>
            </w: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编码器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TS5233N572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门机皮带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涡轮传感器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DW-1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控制变压器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1650KW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控制变压器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1040VA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电阻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1500W  1.66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门机编码器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NN51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门电机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YSM6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门机板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DABC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继电器板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SCB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厅外显示板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SCL.A3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门机编码器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N35Z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传感器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EQ-3Z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抱闸线圈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电子板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FDB-02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轿内横显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按钮底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CL-P0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光幕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国产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电梯专用齿轮油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钢丝绳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Ø13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米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钢丝绳人工费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5层以下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钢丝绳人工费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10层以下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门挂轮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限位装置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通讯板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轿厢风扇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件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称重装置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主接触器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门机控制板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件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驱动板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lastRenderedPageBreak/>
              <w:t>31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变频器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主板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件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继电器板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平层感应器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限速器钢丝绳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米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电源控制板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轿顶装饰板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基站电锁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聚缘脂缓冲器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件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补偿链导向装置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轿门闭门装置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涨紧轮装置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限速器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曳引轮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主机轴承（涡杆）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主机轴承（涡轮）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液压缓冲器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门钢丝绳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相序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外呼罩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操作箱外壳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轿顶装饰板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日立专用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E3D49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主机修理人工费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日立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49" w:rsidRPr="00A27DB6" w:rsidRDefault="008E3D49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F97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A27DB6" w:rsidRDefault="00A27DB6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A27DB6" w:rsidRPr="00A27DB6" w:rsidRDefault="00A27DB6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EC6F97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b/>
                <w:kern w:val="0"/>
                <w:sz w:val="22"/>
              </w:rPr>
              <w:t>通力电梯部分配件价格</w:t>
            </w:r>
          </w:p>
          <w:p w:rsidR="00A27DB6" w:rsidRPr="00A27DB6" w:rsidRDefault="00A27DB6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序号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名称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型号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单位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单价</w:t>
            </w: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梳齿板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梯 级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件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回转链轮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梯级大链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扶手带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米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扶手带摩擦轮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lastRenderedPageBreak/>
              <w:t>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下前沿踏板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换扶手带人工费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换梯级大链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托 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梯级装饰条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压轮装置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梯级杆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扶手带驱动轮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扶手带涨紧装置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抱闸检测开关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梯级检测开关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大链润滑油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专用加油装置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出入口开关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毛 刷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米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梯级轮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C6F97" w:rsidRPr="00A27DB6" w:rsidTr="00EC6F97">
        <w:trPr>
          <w:trHeight w:val="4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光电传感器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通力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97" w:rsidRPr="00A27DB6" w:rsidRDefault="00EC6F97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:rsidR="008E3D49" w:rsidRDefault="008E3D49" w:rsidP="00B41810">
      <w:pPr>
        <w:spacing w:line="360" w:lineRule="exact"/>
        <w:jc w:val="center"/>
        <w:rPr>
          <w:rFonts w:asciiTheme="minorEastAsia" w:hAnsiTheme="minorEastAsia" w:cs="Times New Roman"/>
          <w:b/>
          <w:sz w:val="22"/>
        </w:rPr>
      </w:pPr>
    </w:p>
    <w:p w:rsidR="00A27DB6" w:rsidRDefault="00A27DB6" w:rsidP="00B41810">
      <w:pPr>
        <w:spacing w:line="360" w:lineRule="exact"/>
        <w:jc w:val="center"/>
        <w:rPr>
          <w:rFonts w:asciiTheme="minorEastAsia" w:hAnsiTheme="minorEastAsia" w:cs="Times New Roman"/>
          <w:b/>
          <w:sz w:val="22"/>
        </w:rPr>
      </w:pPr>
    </w:p>
    <w:p w:rsidR="00A27DB6" w:rsidRPr="00A27DB6" w:rsidRDefault="00A27DB6" w:rsidP="00B41810">
      <w:pPr>
        <w:spacing w:line="360" w:lineRule="exact"/>
        <w:jc w:val="center"/>
        <w:rPr>
          <w:rFonts w:asciiTheme="minorEastAsia" w:hAnsiTheme="minorEastAsia" w:cs="Times New Roman"/>
          <w:b/>
          <w:sz w:val="22"/>
        </w:rPr>
      </w:pPr>
    </w:p>
    <w:tbl>
      <w:tblPr>
        <w:tblW w:w="9480" w:type="dxa"/>
        <w:tblInd w:w="108" w:type="dxa"/>
        <w:tblLook w:val="04A0" w:firstRow="1" w:lastRow="0" w:firstColumn="1" w:lastColumn="0" w:noHBand="0" w:noVBand="1"/>
      </w:tblPr>
      <w:tblGrid>
        <w:gridCol w:w="840"/>
        <w:gridCol w:w="3209"/>
        <w:gridCol w:w="1728"/>
        <w:gridCol w:w="839"/>
        <w:gridCol w:w="2864"/>
      </w:tblGrid>
      <w:tr w:rsidR="007B3233" w:rsidRPr="00A27DB6" w:rsidTr="007B3233">
        <w:trPr>
          <w:trHeight w:val="45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33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b/>
                <w:kern w:val="0"/>
                <w:sz w:val="22"/>
              </w:rPr>
              <w:t>奥的斯电梯部分配件价格</w:t>
            </w:r>
          </w:p>
          <w:p w:rsidR="00A27DB6" w:rsidRPr="00A27DB6" w:rsidRDefault="00A27DB6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序号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名称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型号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单位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单价</w:t>
            </w: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运动控制板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MCB3X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牵引控制板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TCBC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轿厢门机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AT120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门机板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DCSS5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轿顶信号板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称重板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LWB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群控切换板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SOM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大厅显示板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远程站板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RS-CAR1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轿厢显示板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光幕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国产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功率模块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3合1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平层光电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lastRenderedPageBreak/>
              <w:t>14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轿厢导靴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速度传感器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曳引轮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导向轮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绳头组件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电梯专用齿轮油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钢丝绳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Ø13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米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钢丝绳人工费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5层以下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钢丝绳人工费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10层以下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门挂轮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限位装置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外呼板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轿厢风扇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相序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西门子接触器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29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门机控制器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驱动板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变频器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主板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应急电源盒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平层感应器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限速器钢丝绳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米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门机电源控制器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副导靴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松闸控制板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39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聚缘脂缓冲器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补偿链导向装置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门机马达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涨紧轮装置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限速器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主机制动器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主机轴承（涡杆）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主机轴承（涡轮）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液压缓冲器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门钢丝绳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49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轿门上坎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抱闸电源板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基站锁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lastRenderedPageBreak/>
              <w:t>52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接触器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施耐德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门锁组件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松闸电源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只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B3233" w:rsidRPr="00A27DB6" w:rsidTr="007B3233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55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主机修理人工费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奥的斯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27DB6">
              <w:rPr>
                <w:rFonts w:asciiTheme="minorEastAsia" w:hAnsiTheme="minorEastAsia" w:cs="Times New Roman"/>
                <w:kern w:val="0"/>
                <w:sz w:val="22"/>
              </w:rPr>
              <w:t>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33" w:rsidRPr="00A27DB6" w:rsidRDefault="007B3233" w:rsidP="00B41810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:rsidR="007B3233" w:rsidRPr="00EE2C4B" w:rsidRDefault="007B3233" w:rsidP="00B41810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0D52E8" w:rsidRPr="00EE2C4B" w:rsidRDefault="000D52E8" w:rsidP="00B41810">
      <w:pPr>
        <w:snapToGrid w:val="0"/>
        <w:spacing w:line="360" w:lineRule="exact"/>
        <w:rPr>
          <w:rFonts w:ascii="Times New Roman" w:hAnsi="Times New Roman" w:cs="Times New Roman"/>
          <w:kern w:val="0"/>
          <w:szCs w:val="21"/>
        </w:rPr>
      </w:pPr>
      <w:r w:rsidRPr="00EE2C4B">
        <w:rPr>
          <w:rFonts w:ascii="Times New Roman" w:hAnsi="Times New Roman" w:cs="Times New Roman"/>
          <w:kern w:val="0"/>
          <w:szCs w:val="21"/>
        </w:rPr>
        <w:t>供应商名称（公章）：</w:t>
      </w:r>
    </w:p>
    <w:p w:rsidR="000D52E8" w:rsidRPr="00EE2C4B" w:rsidRDefault="000D52E8" w:rsidP="00B41810">
      <w:pPr>
        <w:snapToGrid w:val="0"/>
        <w:spacing w:line="360" w:lineRule="exact"/>
        <w:rPr>
          <w:rFonts w:ascii="Times New Roman" w:hAnsi="Times New Roman" w:cs="Times New Roman"/>
          <w:szCs w:val="21"/>
        </w:rPr>
      </w:pPr>
      <w:r w:rsidRPr="00EE2C4B">
        <w:rPr>
          <w:rFonts w:ascii="Times New Roman" w:hAnsi="Times New Roman" w:cs="Times New Roman"/>
          <w:szCs w:val="21"/>
        </w:rPr>
        <w:t>法定代表人或代理人（签字或盖章）：</w:t>
      </w:r>
    </w:p>
    <w:p w:rsidR="00906B43" w:rsidRPr="00EE2C4B" w:rsidRDefault="000D52E8" w:rsidP="00B41810">
      <w:pPr>
        <w:snapToGrid w:val="0"/>
        <w:spacing w:line="360" w:lineRule="exact"/>
        <w:rPr>
          <w:rFonts w:ascii="Times New Roman" w:hAnsi="Times New Roman" w:cs="Times New Roman"/>
          <w:szCs w:val="21"/>
        </w:rPr>
      </w:pPr>
      <w:r w:rsidRPr="00EE2C4B">
        <w:rPr>
          <w:rFonts w:ascii="Times New Roman" w:hAnsi="Times New Roman" w:cs="Times New Roman"/>
          <w:szCs w:val="21"/>
        </w:rPr>
        <w:t>表式参考，可根据项目情况自行调整</w:t>
      </w:r>
    </w:p>
    <w:sectPr w:rsidR="00906B43" w:rsidRPr="00EE2C4B" w:rsidSect="00906B43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5E" w:rsidRDefault="004F315E" w:rsidP="00FC2606">
      <w:r>
        <w:separator/>
      </w:r>
    </w:p>
  </w:endnote>
  <w:endnote w:type="continuationSeparator" w:id="0">
    <w:p w:rsidR="004F315E" w:rsidRDefault="004F315E" w:rsidP="00F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5E" w:rsidRDefault="004F315E" w:rsidP="00FC2606">
      <w:r>
        <w:separator/>
      </w:r>
    </w:p>
  </w:footnote>
  <w:footnote w:type="continuationSeparator" w:id="0">
    <w:p w:rsidR="004F315E" w:rsidRDefault="004F315E" w:rsidP="00FC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2AD0"/>
    <w:multiLevelType w:val="singleLevel"/>
    <w:tmpl w:val="20C72AD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B1"/>
    <w:rsid w:val="00052431"/>
    <w:rsid w:val="000C27B5"/>
    <w:rsid w:val="000D52E8"/>
    <w:rsid w:val="00125439"/>
    <w:rsid w:val="00177840"/>
    <w:rsid w:val="002145F1"/>
    <w:rsid w:val="00246940"/>
    <w:rsid w:val="002926BA"/>
    <w:rsid w:val="002A18D4"/>
    <w:rsid w:val="002A4833"/>
    <w:rsid w:val="002B307B"/>
    <w:rsid w:val="002C4088"/>
    <w:rsid w:val="002D4DBB"/>
    <w:rsid w:val="003B3010"/>
    <w:rsid w:val="003B5528"/>
    <w:rsid w:val="003D2734"/>
    <w:rsid w:val="003E1880"/>
    <w:rsid w:val="004177CC"/>
    <w:rsid w:val="004204A3"/>
    <w:rsid w:val="004F315E"/>
    <w:rsid w:val="00564CFF"/>
    <w:rsid w:val="00582AB1"/>
    <w:rsid w:val="005C21B1"/>
    <w:rsid w:val="005D2260"/>
    <w:rsid w:val="005F5D54"/>
    <w:rsid w:val="00630161"/>
    <w:rsid w:val="006826C4"/>
    <w:rsid w:val="00796A3A"/>
    <w:rsid w:val="007B3233"/>
    <w:rsid w:val="007B4AC6"/>
    <w:rsid w:val="007E3A2E"/>
    <w:rsid w:val="007E424A"/>
    <w:rsid w:val="007E7D77"/>
    <w:rsid w:val="007F1458"/>
    <w:rsid w:val="008572FA"/>
    <w:rsid w:val="00881D32"/>
    <w:rsid w:val="008D088F"/>
    <w:rsid w:val="008D37E2"/>
    <w:rsid w:val="008D7FF1"/>
    <w:rsid w:val="008E3D49"/>
    <w:rsid w:val="008F7643"/>
    <w:rsid w:val="00906B43"/>
    <w:rsid w:val="00910EEE"/>
    <w:rsid w:val="00A07890"/>
    <w:rsid w:val="00A23B8D"/>
    <w:rsid w:val="00A27DB6"/>
    <w:rsid w:val="00B13D6F"/>
    <w:rsid w:val="00B157BF"/>
    <w:rsid w:val="00B41810"/>
    <w:rsid w:val="00B57050"/>
    <w:rsid w:val="00B6660A"/>
    <w:rsid w:val="00B72AB4"/>
    <w:rsid w:val="00BF6455"/>
    <w:rsid w:val="00CB7DC2"/>
    <w:rsid w:val="00D249EA"/>
    <w:rsid w:val="00D53F19"/>
    <w:rsid w:val="00DA391A"/>
    <w:rsid w:val="00E17C65"/>
    <w:rsid w:val="00EB52FE"/>
    <w:rsid w:val="00EC6F97"/>
    <w:rsid w:val="00EE2C4B"/>
    <w:rsid w:val="00F25DDF"/>
    <w:rsid w:val="00F57638"/>
    <w:rsid w:val="00F67ECD"/>
    <w:rsid w:val="00FC11AF"/>
    <w:rsid w:val="00FC2606"/>
    <w:rsid w:val="00FE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49636-D240-45C5-A11B-87461A8A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B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D52E8"/>
    <w:pPr>
      <w:keepNext/>
      <w:jc w:val="center"/>
      <w:outlineLvl w:val="0"/>
    </w:pPr>
    <w:rPr>
      <w:rFonts w:ascii="黑体" w:eastAsia="宋体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Char"/>
    <w:qFormat/>
    <w:rsid w:val="000D52E8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0D52E8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B1"/>
    <w:pPr>
      <w:ind w:firstLineChars="200" w:firstLine="420"/>
    </w:pPr>
  </w:style>
  <w:style w:type="paragraph" w:styleId="a4">
    <w:name w:val="Normal (Web)"/>
    <w:basedOn w:val="a"/>
    <w:unhideWhenUsed/>
    <w:qFormat/>
    <w:rsid w:val="00582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nhideWhenUsed/>
    <w:qFormat/>
    <w:rsid w:val="00FC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qFormat/>
    <w:rsid w:val="00FC2606"/>
    <w:rPr>
      <w:sz w:val="18"/>
      <w:szCs w:val="18"/>
    </w:rPr>
  </w:style>
  <w:style w:type="paragraph" w:styleId="a6">
    <w:name w:val="footer"/>
    <w:basedOn w:val="a"/>
    <w:link w:val="Char0"/>
    <w:unhideWhenUsed/>
    <w:qFormat/>
    <w:rsid w:val="00FC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qFormat/>
    <w:rsid w:val="00FC2606"/>
    <w:rPr>
      <w:sz w:val="18"/>
      <w:szCs w:val="18"/>
    </w:rPr>
  </w:style>
  <w:style w:type="paragraph" w:customStyle="1" w:styleId="Default">
    <w:name w:val="Default"/>
    <w:qFormat/>
    <w:rsid w:val="007B4AC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7">
    <w:name w:val="Normal Indent"/>
    <w:basedOn w:val="a"/>
    <w:next w:val="a"/>
    <w:link w:val="Char1"/>
    <w:qFormat/>
    <w:rsid w:val="007B4AC6"/>
    <w:pPr>
      <w:autoSpaceDE w:val="0"/>
      <w:autoSpaceDN w:val="0"/>
      <w:adjustRightInd w:val="0"/>
      <w:ind w:firstLine="420"/>
    </w:pPr>
    <w:rPr>
      <w:rFonts w:ascii="宋体" w:eastAsia="宋体" w:hAnsi="Times New Roman" w:cs="Times New Roman"/>
      <w:sz w:val="24"/>
      <w:szCs w:val="20"/>
    </w:rPr>
  </w:style>
  <w:style w:type="character" w:customStyle="1" w:styleId="Char1">
    <w:name w:val="正文缩进 Char"/>
    <w:link w:val="a7"/>
    <w:qFormat/>
    <w:rsid w:val="007B4AC6"/>
    <w:rPr>
      <w:rFonts w:ascii="宋体" w:eastAsia="宋体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qFormat/>
    <w:rsid w:val="000D52E8"/>
    <w:rPr>
      <w:rFonts w:ascii="黑体" w:eastAsia="宋体" w:hAnsi="Times New Roman" w:cs="Times New Roman"/>
      <w:b/>
      <w:sz w:val="32"/>
      <w:szCs w:val="24"/>
    </w:rPr>
  </w:style>
  <w:style w:type="character" w:customStyle="1" w:styleId="2Char">
    <w:name w:val="标题 2 Char"/>
    <w:basedOn w:val="a0"/>
    <w:link w:val="2"/>
    <w:qFormat/>
    <w:rsid w:val="000D52E8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qFormat/>
    <w:rsid w:val="000D52E8"/>
    <w:rPr>
      <w:rFonts w:ascii="Times New Roman" w:eastAsia="宋体" w:hAnsi="Times New Roman" w:cs="Times New Roman"/>
      <w:b/>
      <w:sz w:val="32"/>
      <w:szCs w:val="20"/>
    </w:rPr>
  </w:style>
  <w:style w:type="paragraph" w:styleId="a8">
    <w:name w:val="Document Map"/>
    <w:basedOn w:val="a"/>
    <w:link w:val="Char10"/>
    <w:uiPriority w:val="99"/>
    <w:unhideWhenUsed/>
    <w:qFormat/>
    <w:rsid w:val="000D52E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uiPriority w:val="99"/>
    <w:qFormat/>
    <w:rsid w:val="000D52E8"/>
    <w:rPr>
      <w:rFonts w:ascii="宋体" w:eastAsia="宋体"/>
      <w:sz w:val="18"/>
      <w:szCs w:val="18"/>
    </w:rPr>
  </w:style>
  <w:style w:type="paragraph" w:styleId="a9">
    <w:name w:val="annotation text"/>
    <w:basedOn w:val="a"/>
    <w:link w:val="Char11"/>
    <w:uiPriority w:val="99"/>
    <w:unhideWhenUsed/>
    <w:qFormat/>
    <w:rsid w:val="000D52E8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0"/>
    <w:uiPriority w:val="99"/>
    <w:semiHidden/>
    <w:qFormat/>
    <w:rsid w:val="000D52E8"/>
  </w:style>
  <w:style w:type="paragraph" w:styleId="aa">
    <w:name w:val="Body Text"/>
    <w:next w:val="a"/>
    <w:link w:val="Char4"/>
    <w:qFormat/>
    <w:rsid w:val="000D52E8"/>
    <w:pPr>
      <w:widowControl w:val="0"/>
      <w:spacing w:after="12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 Char"/>
    <w:basedOn w:val="a0"/>
    <w:link w:val="aa"/>
    <w:qFormat/>
    <w:rsid w:val="000D52E8"/>
    <w:rPr>
      <w:rFonts w:ascii="Times New Roman" w:eastAsia="宋体" w:hAnsi="Times New Roman" w:cs="Times New Roman"/>
      <w:szCs w:val="24"/>
    </w:rPr>
  </w:style>
  <w:style w:type="paragraph" w:styleId="ab">
    <w:name w:val="Body Text Indent"/>
    <w:next w:val="a"/>
    <w:link w:val="Char5"/>
    <w:qFormat/>
    <w:rsid w:val="000D52E8"/>
    <w:pPr>
      <w:widowControl w:val="0"/>
      <w:spacing w:line="440" w:lineRule="exact"/>
      <w:ind w:firstLineChars="196" w:firstLine="196"/>
      <w:jc w:val="both"/>
    </w:pPr>
    <w:rPr>
      <w:rFonts w:ascii="宋体" w:eastAsia="宋体" w:hAnsi="Times New Roman" w:cs="Century"/>
      <w:spacing w:val="2"/>
      <w:szCs w:val="24"/>
    </w:rPr>
  </w:style>
  <w:style w:type="character" w:customStyle="1" w:styleId="Char5">
    <w:name w:val="正文文本缩进 Char"/>
    <w:basedOn w:val="a0"/>
    <w:link w:val="ab"/>
    <w:qFormat/>
    <w:rsid w:val="000D52E8"/>
    <w:rPr>
      <w:rFonts w:ascii="宋体" w:eastAsia="宋体" w:hAnsi="Times New Roman" w:cs="Century"/>
      <w:spacing w:val="2"/>
      <w:szCs w:val="24"/>
    </w:rPr>
  </w:style>
  <w:style w:type="paragraph" w:styleId="ac">
    <w:name w:val="Block Text"/>
    <w:qFormat/>
    <w:rsid w:val="000D52E8"/>
    <w:pPr>
      <w:widowControl w:val="0"/>
      <w:adjustRightInd w:val="0"/>
      <w:ind w:left="420" w:right="33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d">
    <w:name w:val="Plain Text"/>
    <w:basedOn w:val="a"/>
    <w:next w:val="a7"/>
    <w:link w:val="Char12"/>
    <w:uiPriority w:val="99"/>
    <w:qFormat/>
    <w:rsid w:val="000D52E8"/>
    <w:rPr>
      <w:rFonts w:ascii="宋体" w:hAnsi="宋体"/>
      <w:sz w:val="26"/>
    </w:rPr>
  </w:style>
  <w:style w:type="character" w:customStyle="1" w:styleId="Char6">
    <w:name w:val="纯文本 Char"/>
    <w:basedOn w:val="a0"/>
    <w:qFormat/>
    <w:rsid w:val="000D52E8"/>
    <w:rPr>
      <w:rFonts w:ascii="宋体" w:eastAsia="宋体" w:hAnsi="Courier New" w:cs="Courier New"/>
      <w:szCs w:val="21"/>
    </w:rPr>
  </w:style>
  <w:style w:type="paragraph" w:styleId="ae">
    <w:name w:val="Date"/>
    <w:next w:val="a"/>
    <w:link w:val="Char7"/>
    <w:qFormat/>
    <w:rsid w:val="000D52E8"/>
    <w:pPr>
      <w:widowControl w:val="0"/>
      <w:jc w:val="both"/>
    </w:pPr>
    <w:rPr>
      <w:rFonts w:ascii="宋体" w:eastAsia="宋体" w:hAnsi="宋体" w:cs="Times New Roman"/>
      <w:sz w:val="24"/>
      <w:szCs w:val="20"/>
    </w:rPr>
  </w:style>
  <w:style w:type="character" w:customStyle="1" w:styleId="Char7">
    <w:name w:val="日期 Char"/>
    <w:basedOn w:val="a0"/>
    <w:link w:val="ae"/>
    <w:qFormat/>
    <w:rsid w:val="000D52E8"/>
    <w:rPr>
      <w:rFonts w:ascii="宋体" w:eastAsia="宋体" w:hAnsi="宋体" w:cs="Times New Roman"/>
      <w:sz w:val="24"/>
      <w:szCs w:val="20"/>
    </w:rPr>
  </w:style>
  <w:style w:type="paragraph" w:styleId="20">
    <w:name w:val="Body Text Indent 2"/>
    <w:link w:val="2Char0"/>
    <w:qFormat/>
    <w:rsid w:val="000D52E8"/>
    <w:pPr>
      <w:widowControl w:val="0"/>
      <w:spacing w:line="420" w:lineRule="exact"/>
      <w:ind w:firstLineChars="195" w:firstLine="195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qFormat/>
    <w:rsid w:val="000D52E8"/>
    <w:rPr>
      <w:rFonts w:ascii="Times New Roman" w:eastAsia="宋体" w:hAnsi="Times New Roman" w:cs="Times New Roman"/>
      <w:szCs w:val="24"/>
    </w:rPr>
  </w:style>
  <w:style w:type="paragraph" w:styleId="af">
    <w:name w:val="Balloon Text"/>
    <w:basedOn w:val="a"/>
    <w:link w:val="Char13"/>
    <w:uiPriority w:val="99"/>
    <w:unhideWhenUsed/>
    <w:qFormat/>
    <w:rsid w:val="000D52E8"/>
    <w:rPr>
      <w:rFonts w:eastAsia="宋体"/>
      <w:sz w:val="18"/>
      <w:szCs w:val="18"/>
    </w:rPr>
  </w:style>
  <w:style w:type="character" w:customStyle="1" w:styleId="Char8">
    <w:name w:val="批注框文本 Char"/>
    <w:basedOn w:val="a0"/>
    <w:uiPriority w:val="99"/>
    <w:qFormat/>
    <w:rsid w:val="000D52E8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0D52E8"/>
    <w:pPr>
      <w:tabs>
        <w:tab w:val="right" w:leader="dot" w:pos="8296"/>
      </w:tabs>
      <w:spacing w:line="720" w:lineRule="auto"/>
    </w:pPr>
    <w:rPr>
      <w:rFonts w:ascii="Times New Roman" w:eastAsia="宋体" w:hAnsi="Times New Roman" w:cs="Times New Roman"/>
      <w:szCs w:val="20"/>
    </w:rPr>
  </w:style>
  <w:style w:type="paragraph" w:styleId="4">
    <w:name w:val="toc 4"/>
    <w:basedOn w:val="a"/>
    <w:next w:val="a"/>
    <w:qFormat/>
    <w:rsid w:val="000D52E8"/>
    <w:pPr>
      <w:ind w:left="1260"/>
    </w:pPr>
    <w:rPr>
      <w:rFonts w:ascii="Times New Roman" w:eastAsia="宋体" w:hAnsi="Times New Roman" w:cs="Times New Roman"/>
      <w:szCs w:val="20"/>
    </w:rPr>
  </w:style>
  <w:style w:type="paragraph" w:styleId="af0">
    <w:name w:val="annotation subject"/>
    <w:basedOn w:val="a9"/>
    <w:next w:val="a9"/>
    <w:link w:val="Char14"/>
    <w:uiPriority w:val="99"/>
    <w:unhideWhenUsed/>
    <w:qFormat/>
    <w:rsid w:val="000D52E8"/>
    <w:rPr>
      <w:rFonts w:asciiTheme="minorHAnsi" w:hAnsiTheme="minorHAnsi" w:cstheme="minorBidi"/>
      <w:b/>
      <w:bCs/>
      <w:szCs w:val="22"/>
    </w:rPr>
  </w:style>
  <w:style w:type="character" w:customStyle="1" w:styleId="Char9">
    <w:name w:val="批注主题 Char"/>
    <w:basedOn w:val="Char3"/>
    <w:uiPriority w:val="99"/>
    <w:qFormat/>
    <w:rsid w:val="000D52E8"/>
    <w:rPr>
      <w:b/>
      <w:bCs/>
    </w:rPr>
  </w:style>
  <w:style w:type="table" w:styleId="af1">
    <w:name w:val="Table Grid"/>
    <w:basedOn w:val="a1"/>
    <w:uiPriority w:val="59"/>
    <w:qFormat/>
    <w:rsid w:val="000D52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  <w:rsid w:val="000D52E8"/>
  </w:style>
  <w:style w:type="character" w:styleId="af3">
    <w:name w:val="Hyperlink"/>
    <w:uiPriority w:val="99"/>
    <w:qFormat/>
    <w:rsid w:val="000D52E8"/>
    <w:rPr>
      <w:color w:val="0000FF"/>
      <w:u w:val="single"/>
    </w:rPr>
  </w:style>
  <w:style w:type="character" w:styleId="af4">
    <w:name w:val="annotation reference"/>
    <w:uiPriority w:val="99"/>
    <w:unhideWhenUsed/>
    <w:qFormat/>
    <w:rsid w:val="000D52E8"/>
    <w:rPr>
      <w:sz w:val="21"/>
      <w:szCs w:val="21"/>
    </w:rPr>
  </w:style>
  <w:style w:type="character" w:customStyle="1" w:styleId="Char10">
    <w:name w:val="文档结构图 Char1"/>
    <w:basedOn w:val="a0"/>
    <w:link w:val="a8"/>
    <w:uiPriority w:val="99"/>
    <w:qFormat/>
    <w:rsid w:val="000D52E8"/>
    <w:rPr>
      <w:rFonts w:ascii="宋体" w:eastAsia="宋体"/>
      <w:sz w:val="18"/>
      <w:szCs w:val="18"/>
    </w:rPr>
  </w:style>
  <w:style w:type="character" w:customStyle="1" w:styleId="Char11">
    <w:name w:val="批注文字 Char1"/>
    <w:basedOn w:val="a0"/>
    <w:link w:val="a9"/>
    <w:uiPriority w:val="99"/>
    <w:qFormat/>
    <w:rsid w:val="000D52E8"/>
    <w:rPr>
      <w:rFonts w:ascii="Times New Roman" w:eastAsia="宋体" w:hAnsi="Times New Roman" w:cs="Times New Roman"/>
      <w:szCs w:val="20"/>
    </w:rPr>
  </w:style>
  <w:style w:type="character" w:customStyle="1" w:styleId="Char14">
    <w:name w:val="批注主题 Char1"/>
    <w:basedOn w:val="Char11"/>
    <w:link w:val="af0"/>
    <w:uiPriority w:val="99"/>
    <w:qFormat/>
    <w:rsid w:val="000D52E8"/>
    <w:rPr>
      <w:rFonts w:ascii="Times New Roman" w:eastAsia="宋体" w:hAnsi="Times New Roman" w:cs="Times New Roman"/>
      <w:b/>
      <w:bCs/>
      <w:szCs w:val="20"/>
    </w:rPr>
  </w:style>
  <w:style w:type="character" w:customStyle="1" w:styleId="Char12">
    <w:name w:val="纯文本 Char1"/>
    <w:basedOn w:val="a0"/>
    <w:link w:val="ad"/>
    <w:uiPriority w:val="99"/>
    <w:qFormat/>
    <w:rsid w:val="000D52E8"/>
    <w:rPr>
      <w:rFonts w:ascii="宋体" w:hAnsi="宋体"/>
      <w:sz w:val="26"/>
    </w:rPr>
  </w:style>
  <w:style w:type="character" w:customStyle="1" w:styleId="Char13">
    <w:name w:val="批注框文本 Char1"/>
    <w:basedOn w:val="a0"/>
    <w:link w:val="af"/>
    <w:uiPriority w:val="99"/>
    <w:qFormat/>
    <w:rsid w:val="000D52E8"/>
    <w:rPr>
      <w:rFonts w:eastAsia="宋体"/>
      <w:sz w:val="18"/>
      <w:szCs w:val="18"/>
    </w:rPr>
  </w:style>
  <w:style w:type="character" w:customStyle="1" w:styleId="Char15">
    <w:name w:val="页脚 Char1"/>
    <w:basedOn w:val="a0"/>
    <w:uiPriority w:val="99"/>
    <w:semiHidden/>
    <w:qFormat/>
    <w:rsid w:val="000D52E8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0D52E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2">
    <w:name w:val="纯文本1"/>
    <w:next w:val="4"/>
    <w:qFormat/>
    <w:rsid w:val="000D52E8"/>
    <w:pPr>
      <w:widowControl w:val="0"/>
      <w:adjustRightInd w:val="0"/>
      <w:jc w:val="both"/>
      <w:textAlignment w:val="baseline"/>
    </w:pPr>
    <w:rPr>
      <w:rFonts w:ascii="宋体" w:eastAsia="宋体" w:hAnsi="宋体" w:cs="Times New Roman"/>
      <w:sz w:val="26"/>
      <w:szCs w:val="20"/>
    </w:rPr>
  </w:style>
  <w:style w:type="paragraph" w:customStyle="1" w:styleId="110">
    <w:name w:val="列出段落11"/>
    <w:basedOn w:val="a"/>
    <w:uiPriority w:val="99"/>
    <w:qFormat/>
    <w:rsid w:val="000D52E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3">
    <w:name w:val="正文文本缩进1"/>
    <w:basedOn w:val="a"/>
    <w:qFormat/>
    <w:rsid w:val="000D52E8"/>
    <w:pPr>
      <w:spacing w:line="200" w:lineRule="exac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paragraph" w:customStyle="1" w:styleId="21">
    <w:name w:val="正文文本缩进2"/>
    <w:basedOn w:val="a"/>
    <w:qFormat/>
    <w:rsid w:val="000D52E8"/>
    <w:pPr>
      <w:spacing w:line="200" w:lineRule="exact"/>
      <w:ind w:firstLine="301"/>
    </w:pPr>
    <w:rPr>
      <w:rFonts w:ascii="宋体" w:eastAsia="宋体" w:hAnsi="Courier New" w:cs="Times New Roman"/>
      <w:spacing w:val="-4"/>
      <w:kern w:val="0"/>
      <w:sz w:val="18"/>
      <w:szCs w:val="20"/>
    </w:rPr>
  </w:style>
  <w:style w:type="character" w:customStyle="1" w:styleId="14">
    <w:name w:val="页码1"/>
    <w:basedOn w:val="a0"/>
    <w:qFormat/>
    <w:rsid w:val="000D52E8"/>
  </w:style>
  <w:style w:type="paragraph" w:customStyle="1" w:styleId="210">
    <w:name w:val="正文文本缩进21"/>
    <w:basedOn w:val="a"/>
    <w:qFormat/>
    <w:rsid w:val="000D52E8"/>
    <w:pPr>
      <w:spacing w:line="200" w:lineRule="exact"/>
      <w:ind w:firstLine="301"/>
    </w:pPr>
    <w:rPr>
      <w:rFonts w:ascii="宋体" w:eastAsia="宋体" w:hAnsi="Courier New" w:cs="Times New Roman"/>
      <w:spacing w:val="-4"/>
      <w:kern w:val="0"/>
      <w:sz w:val="18"/>
      <w:szCs w:val="20"/>
    </w:rPr>
  </w:style>
  <w:style w:type="paragraph" w:customStyle="1" w:styleId="15">
    <w:name w:val="修订1"/>
    <w:hidden/>
    <w:uiPriority w:val="99"/>
    <w:semiHidden/>
    <w:qFormat/>
    <w:rsid w:val="000D52E8"/>
    <w:rPr>
      <w:rFonts w:ascii="Times New Roman" w:eastAsia="宋体" w:hAnsi="Times New Roman" w:cs="Times New Roman"/>
      <w:szCs w:val="20"/>
    </w:rPr>
  </w:style>
  <w:style w:type="paragraph" w:customStyle="1" w:styleId="af5">
    <w:name w:val="Í¼±íÕýÎÄ"/>
    <w:basedOn w:val="a"/>
    <w:next w:val="a7"/>
    <w:qFormat/>
    <w:rsid w:val="000D52E8"/>
    <w:pPr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01">
    <w:name w:val="font01"/>
    <w:qFormat/>
    <w:rsid w:val="000D52E8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2">
    <w:name w:val="纯文本2"/>
    <w:next w:val="4"/>
    <w:qFormat/>
    <w:rsid w:val="000D52E8"/>
    <w:pPr>
      <w:widowControl w:val="0"/>
      <w:adjustRightInd w:val="0"/>
      <w:jc w:val="both"/>
      <w:textAlignment w:val="baseline"/>
    </w:pPr>
    <w:rPr>
      <w:rFonts w:ascii="宋体" w:eastAsia="宋体" w:hAnsi="Times New Roman" w:cs="Times New Roman"/>
      <w:sz w:val="26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0D52E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font21">
    <w:name w:val="font21"/>
    <w:basedOn w:val="a0"/>
    <w:qFormat/>
    <w:rsid w:val="000D52E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2022-06-17T05:33:00Z</cp:lastPrinted>
  <dcterms:created xsi:type="dcterms:W3CDTF">2022-06-20T00:56:00Z</dcterms:created>
  <dcterms:modified xsi:type="dcterms:W3CDTF">2022-06-20T00:56:00Z</dcterms:modified>
</cp:coreProperties>
</file>