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0" w:rsidRDefault="005A5600" w:rsidP="005A5600">
      <w:pPr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0654F3">
        <w:rPr>
          <w:rFonts w:ascii="宋体" w:hAnsi="宋体" w:cs="宋体" w:hint="eastAsia"/>
          <w:b/>
          <w:color w:val="000000"/>
          <w:sz w:val="28"/>
          <w:szCs w:val="28"/>
        </w:rPr>
        <w:t>现场勘查回执单</w:t>
      </w:r>
    </w:p>
    <w:p w:rsidR="005A5600" w:rsidRDefault="00022BA5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hyperlink r:id="rId6" w:tgtFrame="_blank" w:history="1">
        <w:r w:rsidR="005A5600" w:rsidRPr="000654F3">
          <w:rPr>
            <w:rFonts w:ascii="Microsoft Yahei" w:hAnsi="Microsoft Yahei" w:cs="宋体"/>
            <w:color w:val="333333"/>
            <w:kern w:val="0"/>
            <w:sz w:val="24"/>
            <w:szCs w:val="24"/>
          </w:rPr>
          <w:t>采购与招标管理办公室</w:t>
        </w:r>
      </w:hyperlink>
      <w:r w:rsidR="005A5600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：</w:t>
      </w:r>
    </w:p>
    <w:p w:rsidR="005A5600" w:rsidRPr="000654F3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西太湖校区管理委员会：</w:t>
      </w:r>
    </w:p>
    <w:p w:rsidR="005A5600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我司有意参与贵单位组织的</w:t>
      </w:r>
      <w:r w:rsidRPr="000654F3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西太湖校区热水系统外包服务采购项目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的投标工作，兹委派我司项目负责人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     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 xml:space="preserve"> 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（身份证号：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    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，按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询价公告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规定要求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进行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现场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勘查，我司已</w:t>
      </w:r>
      <w:r w:rsidRPr="00200B2F">
        <w:rPr>
          <w:rFonts w:asciiTheme="minorEastAsia" w:hAnsiTheme="minorEastAsia" w:cs="宋体" w:hint="eastAsia"/>
          <w:color w:val="000000"/>
          <w:sz w:val="24"/>
          <w:szCs w:val="24"/>
        </w:rPr>
        <w:t>认可太阳能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空气能</w:t>
      </w:r>
      <w:r w:rsidRPr="00200B2F">
        <w:rPr>
          <w:rFonts w:asciiTheme="minorEastAsia" w:hAnsiTheme="minorEastAsia" w:cs="宋体" w:hint="eastAsia"/>
          <w:color w:val="000000"/>
          <w:sz w:val="24"/>
          <w:szCs w:val="24"/>
        </w:rPr>
        <w:t>热水系统现状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。</w:t>
      </w:r>
    </w:p>
    <w:p w:rsidR="005A5600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</w:p>
    <w:p w:rsidR="005A5600" w:rsidRPr="000654F3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现场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勘查人员签名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：</w:t>
      </w:r>
    </w:p>
    <w:p w:rsidR="005A5600" w:rsidRPr="000654F3" w:rsidRDefault="005A5600" w:rsidP="005A5600">
      <w:pPr>
        <w:widowControl/>
        <w:spacing w:before="120" w:after="120" w:line="480" w:lineRule="atLeast"/>
        <w:ind w:firstLineChars="200"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现场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勘查单位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：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（盖章）</w:t>
      </w:r>
    </w:p>
    <w:p w:rsidR="005A5600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</w:p>
    <w:p w:rsidR="005A5600" w:rsidRPr="000654F3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采购人签名：</w:t>
      </w:r>
    </w:p>
    <w:p w:rsidR="005A5600" w:rsidRPr="000654F3" w:rsidRDefault="005A5600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采购单位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：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 xml:space="preserve"> </w:t>
      </w:r>
      <w:r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（盖章）</w:t>
      </w:r>
    </w:p>
    <w:p w:rsidR="005A5600" w:rsidRPr="000654F3" w:rsidRDefault="0008014F" w:rsidP="005A5600">
      <w:pPr>
        <w:widowControl/>
        <w:spacing w:before="120" w:after="120" w:line="480" w:lineRule="atLeast"/>
        <w:ind w:firstLine="480"/>
        <w:jc w:val="left"/>
        <w:rPr>
          <w:rFonts w:ascii="Microsoft Yahei" w:hAnsi="Microsoft Yahei" w:cs="宋体" w:hint="eastAsia"/>
          <w:color w:val="333333"/>
          <w:kern w:val="0"/>
          <w:sz w:val="24"/>
          <w:szCs w:val="24"/>
        </w:rPr>
      </w:pPr>
      <w:r>
        <w:rPr>
          <w:rFonts w:ascii="Microsoft Yahei" w:hAnsi="Microsoft Yahei" w:cs="宋体"/>
          <w:color w:val="333333"/>
          <w:kern w:val="0"/>
          <w:sz w:val="24"/>
          <w:szCs w:val="24"/>
        </w:rPr>
        <w:t>附：现场勘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查</w:t>
      </w:r>
      <w:r w:rsidR="005A5600" w:rsidRPr="000654F3">
        <w:rPr>
          <w:rFonts w:ascii="Microsoft Yahei" w:hAnsi="Microsoft Yahei" w:cs="宋体"/>
          <w:color w:val="333333"/>
          <w:kern w:val="0"/>
          <w:sz w:val="24"/>
          <w:szCs w:val="24"/>
        </w:rPr>
        <w:t>人身份证</w:t>
      </w:r>
      <w:r w:rsidR="005A5600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复印件</w:t>
      </w:r>
    </w:p>
    <w:p w:rsidR="005A5600" w:rsidRPr="000654F3" w:rsidRDefault="005A5600" w:rsidP="005A5600">
      <w:pPr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</w:p>
    <w:p w:rsidR="00D92EEA" w:rsidRPr="005A5600" w:rsidRDefault="00D92EEA"/>
    <w:sectPr w:rsidR="00D92EEA" w:rsidRPr="005A5600" w:rsidSect="0053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98" w:rsidRDefault="005F4898" w:rsidP="0008014F">
      <w:r>
        <w:separator/>
      </w:r>
    </w:p>
  </w:endnote>
  <w:endnote w:type="continuationSeparator" w:id="1">
    <w:p w:rsidR="005F4898" w:rsidRDefault="005F4898" w:rsidP="0008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98" w:rsidRDefault="005F4898" w:rsidP="0008014F">
      <w:r>
        <w:separator/>
      </w:r>
    </w:p>
  </w:footnote>
  <w:footnote w:type="continuationSeparator" w:id="1">
    <w:p w:rsidR="005F4898" w:rsidRDefault="005F4898" w:rsidP="0008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600"/>
    <w:rsid w:val="00022BA5"/>
    <w:rsid w:val="0008014F"/>
    <w:rsid w:val="005A5600"/>
    <w:rsid w:val="005F4898"/>
    <w:rsid w:val="00D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1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14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1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b.cc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2</cp:revision>
  <cp:lastPrinted>2021-01-22T00:32:00Z</cp:lastPrinted>
  <dcterms:created xsi:type="dcterms:W3CDTF">2021-01-21T12:31:00Z</dcterms:created>
  <dcterms:modified xsi:type="dcterms:W3CDTF">2021-01-22T01:43:00Z</dcterms:modified>
</cp:coreProperties>
</file>