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9" w:rsidRDefault="00BC49EC" w:rsidP="00BC49EC">
      <w:pPr>
        <w:jc w:val="center"/>
      </w:pPr>
      <w:bookmarkStart w:id="0" w:name="_GoBack"/>
      <w:bookmarkEnd w:id="0"/>
      <w:r w:rsidRPr="00BC49EC">
        <w:rPr>
          <w:rFonts w:hint="eastAsia"/>
        </w:rPr>
        <w:t>立行楼南侧靠河地块种植</w:t>
      </w:r>
      <w:proofErr w:type="gramStart"/>
      <w:r w:rsidRPr="00BC49EC">
        <w:rPr>
          <w:rFonts w:hint="eastAsia"/>
        </w:rPr>
        <w:t>绿植项目</w:t>
      </w:r>
      <w:proofErr w:type="gramEnd"/>
      <w:r>
        <w:rPr>
          <w:rFonts w:hint="eastAsia"/>
        </w:rPr>
        <w:t>报价单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668"/>
        <w:gridCol w:w="2409"/>
        <w:gridCol w:w="1133"/>
        <w:gridCol w:w="708"/>
        <w:gridCol w:w="851"/>
        <w:gridCol w:w="1070"/>
      </w:tblGrid>
      <w:tr w:rsidR="00BC49EC" w:rsidTr="00842CC9">
        <w:trPr>
          <w:cantSplit/>
          <w:trHeight w:val="467"/>
        </w:trPr>
        <w:tc>
          <w:tcPr>
            <w:tcW w:w="275" w:type="pct"/>
            <w:vMerge w:val="restar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05" w:type="pct"/>
            <w:vMerge w:val="restar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452" w:type="pct"/>
            <w:vMerge w:val="restar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规格型号、技术参数</w:t>
            </w:r>
          </w:p>
        </w:tc>
        <w:tc>
          <w:tcPr>
            <w:tcW w:w="683" w:type="pct"/>
            <w:vMerge w:val="restar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940" w:type="pct"/>
            <w:gridSpan w:val="2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645" w:type="pct"/>
            <w:vMerge w:val="restar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C49EC" w:rsidTr="00842CC9">
        <w:trPr>
          <w:cantSplit/>
          <w:trHeight w:val="600"/>
        </w:trPr>
        <w:tc>
          <w:tcPr>
            <w:tcW w:w="275" w:type="pct"/>
            <w:vMerge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1005" w:type="pct"/>
            <w:vMerge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1452" w:type="pct"/>
            <w:vMerge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83" w:type="pct"/>
            <w:vMerge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</w:t>
            </w:r>
          </w:p>
        </w:tc>
        <w:tc>
          <w:tcPr>
            <w:tcW w:w="645" w:type="pct"/>
            <w:vMerge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  <w:tr w:rsidR="00BC49EC" w:rsidTr="00842CC9">
        <w:trPr>
          <w:cantSplit/>
          <w:trHeight w:val="523"/>
        </w:trPr>
        <w:tc>
          <w:tcPr>
            <w:tcW w:w="27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0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丝兰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剑</w:t>
            </w:r>
            <w:r>
              <w:rPr>
                <w:sz w:val="24"/>
              </w:rPr>
              <w:t>麻）</w:t>
            </w:r>
          </w:p>
        </w:tc>
        <w:tc>
          <w:tcPr>
            <w:tcW w:w="1452" w:type="pct"/>
            <w:vAlign w:val="center"/>
          </w:tcPr>
          <w:p w:rsidR="00BC49EC" w:rsidRPr="0035392A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棵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,H40cm,P40cm</w:t>
            </w:r>
          </w:p>
        </w:tc>
        <w:tc>
          <w:tcPr>
            <w:tcW w:w="683" w:type="pct"/>
            <w:vAlign w:val="center"/>
          </w:tcPr>
          <w:p w:rsidR="00BC49EC" w:rsidRPr="00E575E5" w:rsidRDefault="00BC49EC" w:rsidP="00842CC9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130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  <w:tr w:rsidR="00BC49EC" w:rsidTr="00842CC9">
        <w:trPr>
          <w:cantSplit/>
          <w:trHeight w:val="544"/>
        </w:trPr>
        <w:tc>
          <w:tcPr>
            <w:tcW w:w="27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红花醡浆草</w:t>
            </w:r>
          </w:p>
        </w:tc>
        <w:tc>
          <w:tcPr>
            <w:tcW w:w="1452" w:type="pct"/>
            <w:vAlign w:val="center"/>
          </w:tcPr>
          <w:p w:rsidR="00BC49EC" w:rsidRPr="0035392A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</w:t>
            </w:r>
            <w:r>
              <w:rPr>
                <w:sz w:val="24"/>
              </w:rPr>
              <w:t>株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头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8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  <w:tr w:rsidR="00BC49EC" w:rsidTr="00842CC9">
        <w:trPr>
          <w:cantSplit/>
          <w:trHeight w:val="553"/>
        </w:trPr>
        <w:tc>
          <w:tcPr>
            <w:tcW w:w="27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麦冬草</w:t>
            </w:r>
          </w:p>
        </w:tc>
        <w:tc>
          <w:tcPr>
            <w:tcW w:w="1452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</w:t>
            </w:r>
            <w:r>
              <w:rPr>
                <w:sz w:val="24"/>
              </w:rPr>
              <w:t>株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头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8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  <w:tr w:rsidR="00BC49EC" w:rsidTr="00842CC9">
        <w:trPr>
          <w:cantSplit/>
          <w:trHeight w:val="553"/>
        </w:trPr>
        <w:tc>
          <w:tcPr>
            <w:tcW w:w="27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0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兰花</w:t>
            </w:r>
            <w:proofErr w:type="gramStart"/>
            <w:r>
              <w:rPr>
                <w:sz w:val="24"/>
              </w:rPr>
              <w:t>兰七</w:t>
            </w:r>
            <w:r>
              <w:rPr>
                <w:rFonts w:hint="eastAsia"/>
                <w:sz w:val="24"/>
              </w:rPr>
              <w:t>草</w:t>
            </w:r>
            <w:proofErr w:type="gramEnd"/>
          </w:p>
        </w:tc>
        <w:tc>
          <w:tcPr>
            <w:tcW w:w="1452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棵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8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  <w:tr w:rsidR="00BC49EC" w:rsidTr="00842CC9">
        <w:trPr>
          <w:cantSplit/>
          <w:trHeight w:val="553"/>
        </w:trPr>
        <w:tc>
          <w:tcPr>
            <w:tcW w:w="27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0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吉祥草</w:t>
            </w:r>
          </w:p>
        </w:tc>
        <w:tc>
          <w:tcPr>
            <w:tcW w:w="1452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棵</w:t>
            </w:r>
            <w:r>
              <w:rPr>
                <w:rFonts w:hint="eastAsia"/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68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  <w:tr w:rsidR="00BC49EC" w:rsidTr="00842CC9">
        <w:trPr>
          <w:cantSplit/>
          <w:trHeight w:val="553"/>
        </w:trPr>
        <w:tc>
          <w:tcPr>
            <w:tcW w:w="27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0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沿绿化带</w:t>
            </w:r>
            <w:r>
              <w:rPr>
                <w:sz w:val="24"/>
              </w:rPr>
              <w:t>汀步</w:t>
            </w:r>
          </w:p>
        </w:tc>
        <w:tc>
          <w:tcPr>
            <w:tcW w:w="1452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20 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间隔</w:t>
            </w:r>
            <w:r>
              <w:rPr>
                <w:rFonts w:hint="eastAsia"/>
                <w:sz w:val="24"/>
              </w:rPr>
              <w:t>300</w:t>
            </w:r>
            <w:r>
              <w:rPr>
                <w:sz w:val="24"/>
              </w:rPr>
              <w:t xml:space="preserve"> mm</w:t>
            </w:r>
          </w:p>
        </w:tc>
        <w:tc>
          <w:tcPr>
            <w:tcW w:w="68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sz w:val="24"/>
              </w:rPr>
              <w:t xml:space="preserve"> m</w:t>
            </w: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  <w:tr w:rsidR="00BC49EC" w:rsidTr="00842CC9">
        <w:trPr>
          <w:cantSplit/>
          <w:trHeight w:val="553"/>
        </w:trPr>
        <w:tc>
          <w:tcPr>
            <w:tcW w:w="27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452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  <w:tc>
          <w:tcPr>
            <w:tcW w:w="645" w:type="pct"/>
            <w:vAlign w:val="center"/>
          </w:tcPr>
          <w:p w:rsidR="00BC49EC" w:rsidRDefault="00BC49EC" w:rsidP="00842CC9">
            <w:pPr>
              <w:jc w:val="center"/>
              <w:rPr>
                <w:sz w:val="24"/>
              </w:rPr>
            </w:pPr>
          </w:p>
        </w:tc>
      </w:tr>
    </w:tbl>
    <w:p w:rsidR="00BC49EC" w:rsidRDefault="00BC49EC">
      <w:pPr>
        <w:rPr>
          <w:rFonts w:hint="eastAsia"/>
        </w:rPr>
      </w:pPr>
    </w:p>
    <w:sectPr w:rsidR="00BC4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C"/>
    <w:rsid w:val="001B7D8C"/>
    <w:rsid w:val="008144B9"/>
    <w:rsid w:val="00B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036FE-B39A-4FB9-87E5-5F674850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2021-12-02T02:42:00Z</dcterms:created>
  <dcterms:modified xsi:type="dcterms:W3CDTF">2021-12-02T02:43:00Z</dcterms:modified>
</cp:coreProperties>
</file>