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F6" w:rsidRDefault="005657F6" w:rsidP="005657F6">
      <w:pPr>
        <w:jc w:val="center"/>
        <w:rPr>
          <w:rFonts w:ascii="宋体" w:hAnsi="宋体" w:cs="宋体"/>
          <w:b/>
          <w:color w:val="000000"/>
          <w:sz w:val="28"/>
          <w:szCs w:val="28"/>
        </w:rPr>
      </w:pPr>
      <w:r w:rsidRPr="005657F6">
        <w:rPr>
          <w:rFonts w:ascii="宋体" w:hAnsi="宋体" w:cs="宋体" w:hint="eastAsia"/>
          <w:b/>
          <w:color w:val="000000"/>
          <w:sz w:val="28"/>
          <w:szCs w:val="28"/>
        </w:rPr>
        <w:t>报价单</w:t>
      </w:r>
    </w:p>
    <w:p w:rsidR="005657F6" w:rsidRDefault="005657F6" w:rsidP="000A6FA3">
      <w:pPr>
        <w:spacing w:line="500" w:lineRule="exact"/>
        <w:ind w:firstLine="420"/>
        <w:rPr>
          <w:rFonts w:ascii="宋体" w:hAnsi="宋体" w:cs="宋体" w:hint="eastAsia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单位：人民币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2375"/>
        <w:gridCol w:w="992"/>
        <w:gridCol w:w="1329"/>
        <w:gridCol w:w="1362"/>
      </w:tblGrid>
      <w:tr w:rsidR="001A10EC" w:rsidTr="001A10EC">
        <w:trPr>
          <w:cantSplit/>
          <w:trHeight w:val="469"/>
        </w:trPr>
        <w:tc>
          <w:tcPr>
            <w:tcW w:w="8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EC" w:rsidRDefault="001A10E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常州大学西太湖校区开水器采购与安装项目</w:t>
            </w:r>
          </w:p>
        </w:tc>
      </w:tr>
      <w:tr w:rsidR="001A10EC" w:rsidTr="001A10EC">
        <w:trPr>
          <w:cantSplit/>
          <w:trHeight w:val="5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EC" w:rsidRDefault="001A10E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EC" w:rsidRDefault="001A10E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品牌、型号规格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EC" w:rsidRDefault="001A10E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EC" w:rsidRDefault="001A10E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单价(元)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EC" w:rsidRDefault="001A10E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总价（元）</w:t>
            </w:r>
          </w:p>
        </w:tc>
      </w:tr>
      <w:tr w:rsidR="001A10EC" w:rsidTr="001A10EC">
        <w:trPr>
          <w:cantSplit/>
          <w:trHeight w:val="51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EC" w:rsidRDefault="001A10E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刷卡式即热型电加热节能开水器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Default="001A10EC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EC" w:rsidRDefault="001A10EC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Default="001A10EC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Default="001A10EC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1A10EC" w:rsidTr="001A10EC">
        <w:trPr>
          <w:cantSplit/>
          <w:trHeight w:val="7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0EC" w:rsidRDefault="001A10EC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总价大写</w:t>
            </w: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C" w:rsidRDefault="001A10EC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5657F6" w:rsidRDefault="005657F6" w:rsidP="005657F6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供应商</w:t>
      </w:r>
      <w:r>
        <w:rPr>
          <w:rFonts w:ascii="宋体" w:hAnsi="宋体" w:hint="eastAsia"/>
          <w:szCs w:val="21"/>
        </w:rPr>
        <w:t>名称（公章）：</w:t>
      </w:r>
    </w:p>
    <w:p w:rsidR="005657F6" w:rsidRDefault="005657F6" w:rsidP="005657F6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法定代表人或代理人（签字或盖章）：</w:t>
      </w:r>
    </w:p>
    <w:p w:rsidR="005657F6" w:rsidRDefault="005657F6" w:rsidP="005657F6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日期：      年  月   日</w:t>
      </w:r>
    </w:p>
    <w:sectPr w:rsidR="005657F6" w:rsidSect="0053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93" w:rsidRDefault="00345D93" w:rsidP="000A6FA3">
      <w:r>
        <w:separator/>
      </w:r>
    </w:p>
  </w:endnote>
  <w:endnote w:type="continuationSeparator" w:id="1">
    <w:p w:rsidR="00345D93" w:rsidRDefault="00345D93" w:rsidP="000A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93" w:rsidRDefault="00345D93" w:rsidP="000A6FA3">
      <w:r>
        <w:separator/>
      </w:r>
    </w:p>
  </w:footnote>
  <w:footnote w:type="continuationSeparator" w:id="1">
    <w:p w:rsidR="00345D93" w:rsidRDefault="00345D93" w:rsidP="000A6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7F6"/>
    <w:rsid w:val="000A6FA3"/>
    <w:rsid w:val="001A10EC"/>
    <w:rsid w:val="002770AC"/>
    <w:rsid w:val="00345D93"/>
    <w:rsid w:val="003E0A44"/>
    <w:rsid w:val="0042462C"/>
    <w:rsid w:val="005314F7"/>
    <w:rsid w:val="005657F6"/>
    <w:rsid w:val="008D4BE0"/>
    <w:rsid w:val="00904A9E"/>
    <w:rsid w:val="00AE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F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F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2020-05-12T08:17:00Z</dcterms:created>
  <dcterms:modified xsi:type="dcterms:W3CDTF">2021-04-08T06:12:00Z</dcterms:modified>
</cp:coreProperties>
</file>